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PRIJAVNI OBRAZCI - obr 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5166360</wp:posOffset>
            </wp:positionH>
            <wp:positionV relativeFrom="paragraph">
              <wp:posOffset>-487043</wp:posOffset>
            </wp:positionV>
            <wp:extent cx="581025" cy="3048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2"/>
          <w:szCs w:val="22"/>
          <w:rtl w:val="0"/>
        </w:rPr>
        <w:t xml:space="preserve">Na podlagi javnega poziva objavljenega dne 13. 7. 2023 »Javni poziv za izbor izvajalca za izvedbo celoletnega programa filmske umetnosti za odrasle ter otroke in mladino v Mestni občini Koper v letu 2023«</w:t>
      </w: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22"/>
          <w:szCs w:val="22"/>
          <w:rtl w:val="0"/>
        </w:rPr>
        <w:t xml:space="preserve">se prijavljamo na vaš javni poziv in prilagamo našo dokumentacijo v skladu z navodili za prijavo na razpis.</w:t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1. PODATKI O PRIJAVITELJU</w:t>
      </w:r>
    </w:p>
    <w:p w:rsidR="00000000" w:rsidDel="00000000" w:rsidP="00000000" w:rsidRDefault="00000000" w:rsidRPr="00000000" w14:paraId="00000006">
      <w:pPr>
        <w:keepNext w:val="1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 Light" w:cs="Open Sans Light" w:eastAsia="Open Sans Light" w:hAnsi="Open Sans Light"/>
          <w:sz w:val="22"/>
          <w:szCs w:val="22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Naziv:</w:t>
        <w:br w:type="textWrapping"/>
        <w:t xml:space="preserve">Naslov: </w:t>
        <w:br w:type="textWrapping"/>
        <w:t xml:space="preserve">Korespondenčni naslov: </w:t>
      </w:r>
    </w:p>
    <w:tbl>
      <w:tblPr>
        <w:tblStyle w:val="Table1"/>
        <w:tblW w:w="9645.0" w:type="dxa"/>
        <w:jc w:val="left"/>
        <w:tblInd w:w="-70.0" w:type="dxa"/>
        <w:tblLayout w:type="fixed"/>
        <w:tblLook w:val="0400"/>
      </w:tblPr>
      <w:tblGrid>
        <w:gridCol w:w="960"/>
        <w:gridCol w:w="1200"/>
        <w:gridCol w:w="720"/>
        <w:gridCol w:w="1740"/>
        <w:gridCol w:w="180"/>
        <w:gridCol w:w="1740"/>
        <w:gridCol w:w="180"/>
        <w:gridCol w:w="960"/>
        <w:gridCol w:w="1965"/>
        <w:tblGridChange w:id="0">
          <w:tblGrid>
            <w:gridCol w:w="960"/>
            <w:gridCol w:w="1200"/>
            <w:gridCol w:w="720"/>
            <w:gridCol w:w="1740"/>
            <w:gridCol w:w="180"/>
            <w:gridCol w:w="1740"/>
            <w:gridCol w:w="180"/>
            <w:gridCol w:w="960"/>
            <w:gridCol w:w="19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DAVČNI ZAVEZANEC (ustrezno obkroži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:       DA                 NE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ID za DDV: SI  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Davčna številka: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TRR: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Banka: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Matična številka: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Zakoniti zastopnik: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Številka telefona /mobilnega telefona: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Elektronska pošta: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Kontaktna oseba: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Številka telefona/mobilnega telefona: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Elektronska pošta: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Odgovorna oseba za podpis pogodbe: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 w14:paraId="000000AA">
      <w:pPr>
        <w:spacing w:line="276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2. PODATKI O CELOLETNEM PROGRAMU NA PODROČJU FILMSKE UMETNOSTI TER FINANČNA KONSTRUKCIJA</w:t>
      </w:r>
    </w:p>
    <w:p w:rsidR="00000000" w:rsidDel="00000000" w:rsidP="00000000" w:rsidRDefault="00000000" w:rsidRPr="00000000" w14:paraId="000000B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283.46456692913375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Naslov oz. delovni naslov umetniškega programa: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tbl>
      <w:tblPr>
        <w:tblStyle w:val="Table2"/>
        <w:tblW w:w="9047.511811023624" w:type="dxa"/>
        <w:jc w:val="left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9047.511811023624"/>
        <w:tblGridChange w:id="0">
          <w:tblGrid>
            <w:gridCol w:w="9047.51181102362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B6">
      <w:pPr>
        <w:ind w:left="72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283.46456692913375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Predstavite umetniški program, ki ga boste izvedli v letu 2023.  Opredelite namene in cilje. ki naj bodo konkretni, jasno zastavljeni in dosegljivi. Opišite, kako opredeljeni cilji pripomorejo k razvoju kulturne in filmske dejavnosti v MOK.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tbl>
      <w:tblPr>
        <w:tblStyle w:val="Table3"/>
        <w:tblpPr w:leftFromText="180" w:rightFromText="180" w:topFromText="180" w:bottomFromText="180" w:vertAnchor="text" w:horzAnchor="text" w:tblpX="22.000000000000455" w:tblpY="0"/>
        <w:tblW w:w="9047.511811023624" w:type="dxa"/>
        <w:jc w:val="left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9047.511811023624"/>
        <w:tblGridChange w:id="0">
          <w:tblGrid>
            <w:gridCol w:w="9047.511811023624"/>
          </w:tblGrid>
        </w:tblGridChange>
      </w:tblGrid>
      <w:tr>
        <w:trPr>
          <w:cantSplit w:val="0"/>
          <w:trHeight w:val="8998.984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</w:tcPr>
          <w:p w:rsidR="00000000" w:rsidDel="00000000" w:rsidP="00000000" w:rsidRDefault="00000000" w:rsidRPr="00000000" w14:paraId="000000B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B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B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C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numPr>
          <w:ilvl w:val="0"/>
          <w:numId w:val="3"/>
        </w:numPr>
        <w:ind w:left="425.19685039370086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Opredelite </w:t>
        <w:tab/>
        <w:t xml:space="preserve">časovno in prostorsko izvedo prijavljenega umetniškega programa  (po potrebi dodajte vrstice):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tbl>
      <w:tblPr>
        <w:tblStyle w:val="Table4"/>
        <w:tblW w:w="9051.0" w:type="dxa"/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600"/>
      </w:tblPr>
      <w:tblGrid>
        <w:gridCol w:w="3017"/>
        <w:gridCol w:w="3017"/>
        <w:gridCol w:w="3017"/>
        <w:tblGridChange w:id="0">
          <w:tblGrid>
            <w:gridCol w:w="3017"/>
            <w:gridCol w:w="3017"/>
            <w:gridCol w:w="3017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AKTIVNOST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ČAS</w:t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PRIZORIŠČE IZVEDBE</w:t>
            </w:r>
          </w:p>
        </w:tc>
      </w:tr>
      <w:tr>
        <w:trPr>
          <w:cantSplit w:val="1"/>
          <w:trHeight w:val="632.3632812499999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E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4. Kako boste program promovirali in kje? Kako boste zagotovili vidnost prijavljene vsebine? Opredelite načrt promocije. </w:t>
        <w:br w:type="textWrapping"/>
        <w:t xml:space="preserve">Kje boste glede na strukturo programa  objavili logotip ZMKT Koper in MOK ter ju navedli kot sofinancerja programa?</w:t>
      </w:r>
    </w:p>
    <w:p w:rsidR="00000000" w:rsidDel="00000000" w:rsidP="00000000" w:rsidRDefault="00000000" w:rsidRPr="00000000" w14:paraId="000000E3">
      <w:pPr>
        <w:ind w:left="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7.511811023624" w:type="dxa"/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600"/>
      </w:tblPr>
      <w:tblGrid>
        <w:gridCol w:w="9047.511811023624"/>
        <w:tblGridChange w:id="0">
          <w:tblGrid>
            <w:gridCol w:w="9047.511811023624"/>
          </w:tblGrid>
        </w:tblGridChange>
      </w:tblGrid>
      <w:tr>
        <w:trPr>
          <w:cantSplit w:val="0"/>
          <w:trHeight w:val="511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E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E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E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E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F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F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F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F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br w:type="textWrapping"/>
              <w:tab/>
              <w:tab/>
            </w:r>
          </w:p>
        </w:tc>
      </w:tr>
    </w:tbl>
    <w:p w:rsidR="00000000" w:rsidDel="00000000" w:rsidP="00000000" w:rsidRDefault="00000000" w:rsidRPr="00000000" w14:paraId="000000F8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5. Navedite dosedanje referenčne projekte/programe na področju filmske umetnosti na občinski, regijski, nacionalni in mednarodni ravni.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tbl>
      <w:tblPr>
        <w:tblStyle w:val="Table6"/>
        <w:tblW w:w="9047.511811023624" w:type="dxa"/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600"/>
      </w:tblPr>
      <w:tblGrid>
        <w:gridCol w:w="9047.511811023624"/>
        <w:tblGridChange w:id="0">
          <w:tblGrid>
            <w:gridCol w:w="9047.511811023624"/>
          </w:tblGrid>
        </w:tblGridChange>
      </w:tblGrid>
      <w:tr>
        <w:trPr>
          <w:cantSplit w:val="0"/>
          <w:trHeight w:val="475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3. FINANČNA STRUKTURA PROGRAMA</w:t>
      </w:r>
    </w:p>
    <w:p w:rsidR="00000000" w:rsidDel="00000000" w:rsidP="00000000" w:rsidRDefault="00000000" w:rsidRPr="00000000" w14:paraId="000000F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ODHODKI (navedite pri vsaki vrstici konkreten strošek):</w:t>
      </w:r>
    </w:p>
    <w:tbl>
      <w:tblPr>
        <w:tblStyle w:val="Table7"/>
        <w:tblW w:w="9030.0" w:type="dxa"/>
        <w:jc w:val="left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6660"/>
        <w:gridCol w:w="2370"/>
        <w:tblGridChange w:id="0">
          <w:tblGrid>
            <w:gridCol w:w="6660"/>
            <w:gridCol w:w="2370"/>
          </w:tblGrid>
        </w:tblGridChange>
      </w:tblGrid>
      <w:tr>
        <w:trPr>
          <w:cantSplit w:val="1"/>
          <w:trHeight w:val="787.089843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Open Sans" w:cs="Open Sans" w:eastAsia="Open Sans" w:hAnsi="Open Sans"/>
                <w:b w:val="1"/>
                <w:shd w:fill="f3f3f3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f3f3f3" w:val="clear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Open Sans" w:cs="Open Sans" w:eastAsia="Open Sans" w:hAnsi="Open Sans"/>
                <w:b w:val="1"/>
                <w:shd w:fill="f3f3f3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f3f3f3" w:val="clear"/>
                <w:rtl w:val="0"/>
              </w:rPr>
              <w:t xml:space="preserve">Vrsta odhodka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Open Sans" w:cs="Open Sans" w:eastAsia="Open Sans" w:hAnsi="Open Sans"/>
                <w:b w:val="1"/>
                <w:shd w:fill="f3f3f3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f3f3f3" w:val="clear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Open Sans" w:cs="Open Sans" w:eastAsia="Open Sans" w:hAnsi="Open Sans"/>
                <w:b w:val="1"/>
                <w:shd w:fill="f3f3f3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f3f3f3" w:val="clear"/>
                <w:rtl w:val="0"/>
              </w:rPr>
              <w:t xml:space="preserve">Znesek v EUR (bruto)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Open Sans" w:cs="Open Sans" w:eastAsia="Open Sans" w:hAnsi="Open Sans"/>
                <w:b w:val="1"/>
                <w:shd w:fill="f3f3f3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f3f3f3" w:val="clear"/>
                <w:rtl w:val="0"/>
              </w:rPr>
              <w:tab/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Avtorski honorarji (predavatelji, filmski delavci, organizatorji ipd.)</w:t>
            </w:r>
          </w:p>
          <w:p w:rsidR="00000000" w:rsidDel="00000000" w:rsidP="00000000" w:rsidRDefault="00000000" w:rsidRPr="00000000" w14:paraId="0000010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rPr>
          <w:cantSplit w:val="1"/>
          <w:trHeight w:val="954.453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Stroški </w:t>
              <w:tab/>
              <w:t xml:space="preserve">tehnične ekipe (tonski mojster, mojster osvetlitve, tehnična oprema, najem prostorov, ipd.)</w:t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Stroški </w:t>
              <w:tab/>
              <w:t xml:space="preserve">storitev potrebnih za izvedbo programa (pravice za predvajanje filmov ipd.)</w:t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Stroški promocije (spletno oglaševanje,  tiskovine, drugo oglaševanje ipd.) </w:t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1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Potni stroški (vozovnice, letalske karte, ipd.)</w:t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Ostali stroški (po potrebi dodaj vrstice in opredeli podrobneje upravičenost posameznega stroška):</w:t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  <w:tab/>
            </w:r>
          </w:p>
        </w:tc>
      </w:tr>
      <w:tr>
        <w:trPr>
          <w:cantSplit w:val="1"/>
          <w:trHeight w:val="849.453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SKUPAJ</w:t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PRIHODKI:</w:t>
      </w:r>
      <w:r w:rsidDel="00000000" w:rsidR="00000000" w:rsidRPr="00000000">
        <w:rPr>
          <w:rtl w:val="0"/>
        </w:rPr>
      </w:r>
    </w:p>
    <w:tbl>
      <w:tblPr>
        <w:tblStyle w:val="Table8"/>
        <w:tblW w:w="9090.0" w:type="dxa"/>
        <w:jc w:val="left"/>
        <w:tblInd w:w="-45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6675"/>
        <w:gridCol w:w="2415"/>
        <w:tblGridChange w:id="0">
          <w:tblGrid>
            <w:gridCol w:w="6675"/>
            <w:gridCol w:w="241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Vrsta prihodka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Znesek  v EUR (bruto)</w:t>
            </w:r>
          </w:p>
          <w:p w:rsidR="00000000" w:rsidDel="00000000" w:rsidP="00000000" w:rsidRDefault="00000000" w:rsidRPr="00000000" w14:paraId="0000011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ZMKT Koper (javni poziv filmska umetnost)</w:t>
            </w:r>
          </w:p>
          <w:p w:rsidR="00000000" w:rsidDel="00000000" w:rsidP="00000000" w:rsidRDefault="00000000" w:rsidRPr="00000000" w14:paraId="000001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Lastna sredstva</w:t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Ostalo </w:t>
              <w:tab/>
              <w:tab/>
              <w:tab/>
              <w:br w:type="textWrapping"/>
              <w:t xml:space="preserve">– opredeli (za vsako vrsto dohodka dodaj vrstice):</w:t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SKUPAJ</w:t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122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  <w:t xml:space="preserve">*S podpisom potrjujem resničnost navedenih podatkov.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br w:type="textWrapping"/>
        <w:br w:type="textWrapping"/>
        <w:t xml:space="preserve">Datum: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Žig  in podpis odgovorne osebe prijavitelja: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</w:p>
    <w:p w:rsidR="00000000" w:rsidDel="00000000" w:rsidP="00000000" w:rsidRDefault="00000000" w:rsidRPr="00000000" w14:paraId="0000012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before="240" w:lineRule="auto"/>
        <w:jc w:val="both"/>
        <w:rPr>
          <w:rFonts w:ascii="Open Sans Light" w:cs="Open Sans Light" w:eastAsia="Open Sans Light" w:hAnsi="Open Sans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4" w:w="11909" w:orient="portrait"/>
      <w:pgMar w:bottom="993" w:top="1276" w:left="1418" w:right="1440" w:header="61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rPr>
        <w:rFonts w:ascii="Open Sans Light" w:cs="Open Sans Light" w:eastAsia="Open Sans Light" w:hAnsi="Open Sans Light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520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062585" cy="576321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pBdr>
        <w:bottom w:color="4f81bd" w:space="1" w:sz="6" w:val="single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4f81bd" w:space="1" w:sz="6" w:val="dotted"/>
      </w:pBdr>
      <w:spacing w:before="300" w:line="276" w:lineRule="auto"/>
    </w:pPr>
    <w:rPr>
      <w:rFonts w:ascii="Calibri" w:cs="Calibri" w:eastAsia="Calibri" w:hAnsi="Calibri"/>
      <w:smallCaps w:val="1"/>
      <w:color w:val="365f9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avaden" w:default="1">
    <w:name w:val="Normal"/>
    <w:qFormat w:val="1"/>
    <w:rPr>
      <w:lang w:eastAsia="en-US" w:val="en-US"/>
    </w:rPr>
  </w:style>
  <w:style w:type="paragraph" w:styleId="Naslov1">
    <w:name w:val="heading 1"/>
    <w:basedOn w:val="Navaden"/>
    <w:next w:val="Navaden"/>
    <w:link w:val="Naslov1Znak"/>
    <w:uiPriority w:val="99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 w:val="1"/>
    <w:pPr>
      <w:keepNext w:val="1"/>
      <w:outlineLvl w:val="1"/>
    </w:pPr>
    <w:rPr>
      <w:b w:val="1"/>
      <w:sz w:val="24"/>
    </w:rPr>
  </w:style>
  <w:style w:type="paragraph" w:styleId="Naslov3">
    <w:name w:val="heading 3"/>
    <w:basedOn w:val="Navaden"/>
    <w:next w:val="Navaden"/>
    <w:link w:val="Naslov3Znak"/>
    <w:uiPriority w:val="99"/>
    <w:qFormat w:val="1"/>
    <w:pPr>
      <w:keepNext w:val="1"/>
      <w:spacing w:after="60" w:before="24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 w:val="1"/>
    <w:pPr>
      <w:keepNext w:val="1"/>
      <w:autoSpaceDE w:val="0"/>
      <w:autoSpaceDN w:val="0"/>
      <w:adjustRightInd w:val="0"/>
      <w:outlineLvl w:val="3"/>
    </w:pPr>
    <w:rPr>
      <w:b w:val="1"/>
      <w:bCs w:val="1"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 w:val="1"/>
    <w:rsid w:val="00A91C46"/>
    <w:pPr>
      <w:pBdr>
        <w:bottom w:color="4f81bd" w:space="1" w:sz="6" w:val="single"/>
      </w:pBdr>
      <w:spacing w:before="300" w:line="276" w:lineRule="auto"/>
      <w:outlineLvl w:val="4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 w:val="1"/>
    <w:rsid w:val="00A91C46"/>
    <w:pPr>
      <w:pBdr>
        <w:bottom w:color="4f81bd" w:space="1" w:sz="6" w:val="dotted"/>
      </w:pBdr>
      <w:spacing w:before="300" w:line="276" w:lineRule="auto"/>
      <w:outlineLvl w:val="5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 w:val="1"/>
    <w:rsid w:val="00A91C46"/>
    <w:pPr>
      <w:spacing w:before="300" w:line="276" w:lineRule="auto"/>
      <w:outlineLvl w:val="6"/>
    </w:pPr>
    <w:rPr>
      <w:rFonts w:ascii="Calibri" w:eastAsia="Calibri" w:hAnsi="Calibri"/>
      <w:caps w:val="1"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 w:val="1"/>
    <w:rsid w:val="00A91C46"/>
    <w:pPr>
      <w:spacing w:before="300" w:line="276" w:lineRule="auto"/>
      <w:outlineLvl w:val="7"/>
    </w:pPr>
    <w:rPr>
      <w:rFonts w:ascii="Calibri" w:eastAsia="Calibri" w:hAnsi="Calibri"/>
      <w:caps w:val="1"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 w:val="1"/>
    <w:rsid w:val="00A91C46"/>
    <w:pPr>
      <w:spacing w:before="300" w:line="276" w:lineRule="auto"/>
      <w:outlineLvl w:val="8"/>
    </w:pPr>
    <w:rPr>
      <w:rFonts w:ascii="Calibri" w:eastAsia="Calibri" w:hAnsi="Calibri"/>
      <w:i w:val="1"/>
      <w:caps w:val="1"/>
      <w:spacing w:val="10"/>
      <w:sz w:val="18"/>
      <w:szCs w:val="18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Naslov1Znak" w:customStyle="1">
    <w:name w:val="Naslov 1 Znak"/>
    <w:basedOn w:val="Privzetapisavaodstavka"/>
    <w:link w:val="Naslov1"/>
    <w:uiPriority w:val="99"/>
    <w:locked w:val="1"/>
    <w:rsid w:val="00A91C46"/>
    <w:rPr>
      <w:rFonts w:ascii="Arial" w:hAnsi="Arial"/>
      <w:b w:val="1"/>
      <w:kern w:val="28"/>
      <w:sz w:val="28"/>
      <w:lang w:eastAsia="en-US" w:val="en-US"/>
    </w:rPr>
  </w:style>
  <w:style w:type="character" w:styleId="Naslov2Znak" w:customStyle="1">
    <w:name w:val="Naslov 2 Znak"/>
    <w:basedOn w:val="Privzetapisavaodstavka"/>
    <w:link w:val="Naslov2"/>
    <w:uiPriority w:val="99"/>
    <w:locked w:val="1"/>
    <w:rsid w:val="00A91C46"/>
    <w:rPr>
      <w:b w:val="1"/>
      <w:sz w:val="24"/>
      <w:lang w:eastAsia="en-US" w:val="en-US"/>
    </w:rPr>
  </w:style>
  <w:style w:type="character" w:styleId="Naslov3Znak" w:customStyle="1">
    <w:name w:val="Naslov 3 Znak"/>
    <w:basedOn w:val="Privzetapisavaodstavka"/>
    <w:link w:val="Naslov3"/>
    <w:uiPriority w:val="99"/>
    <w:locked w:val="1"/>
    <w:rsid w:val="00A91C46"/>
    <w:rPr>
      <w:rFonts w:ascii="Arial" w:hAnsi="Arial"/>
      <w:sz w:val="24"/>
      <w:lang w:eastAsia="en-US" w:val="en-US"/>
    </w:rPr>
  </w:style>
  <w:style w:type="character" w:styleId="Naslov4Znak" w:customStyle="1">
    <w:name w:val="Naslov 4 Znak"/>
    <w:basedOn w:val="Privzetapisavaodstavka"/>
    <w:link w:val="Naslov4"/>
    <w:uiPriority w:val="99"/>
    <w:locked w:val="1"/>
    <w:rsid w:val="00A91C46"/>
    <w:rPr>
      <w:b w:val="1"/>
      <w:bCs w:val="1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 w:val="1"/>
    <w:rsid w:val="00A91C46"/>
    <w:rPr>
      <w:lang w:eastAsia="en-US"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rsid w:val="00045889"/>
    <w:rPr>
      <w:lang w:eastAsia="en-US" w:val="en-US"/>
    </w:rPr>
  </w:style>
  <w:style w:type="paragraph" w:styleId="Naslov">
    <w:name w:val="Title"/>
    <w:basedOn w:val="Navaden"/>
    <w:link w:val="NaslovZnak"/>
    <w:uiPriority w:val="99"/>
    <w:qFormat w:val="1"/>
    <w:pPr>
      <w:jc w:val="center"/>
    </w:pPr>
    <w:rPr>
      <w:rFonts w:ascii="Arial" w:hAnsi="Arial"/>
      <w:b w:val="1"/>
      <w:sz w:val="22"/>
      <w:lang w:val="en-AU"/>
    </w:rPr>
  </w:style>
  <w:style w:type="character" w:styleId="NaslovZnak" w:customStyle="1">
    <w:name w:val="Naslov Znak"/>
    <w:basedOn w:val="Privzetapisavaodstavka"/>
    <w:link w:val="Naslov"/>
    <w:uiPriority w:val="99"/>
    <w:locked w:val="1"/>
    <w:rsid w:val="00A91C46"/>
    <w:rPr>
      <w:rFonts w:ascii="Arial" w:hAnsi="Arial"/>
      <w:b w:val="1"/>
      <w:sz w:val="22"/>
      <w:lang w:eastAsia="en-US" w:val="en-AU"/>
    </w:rPr>
  </w:style>
  <w:style w:type="paragraph" w:styleId="Besedilooblaka">
    <w:name w:val="Balloon Text"/>
    <w:basedOn w:val="Navaden"/>
    <w:link w:val="BesedilooblakaZnak"/>
    <w:uiPriority w:val="99"/>
    <w:semiHidden w:val="1"/>
    <w:rsid w:val="005B0289"/>
    <w:rPr>
      <w:rFonts w:ascii="Tahoma" w:cs="Tahoma" w:hAnsi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locked w:val="1"/>
    <w:rsid w:val="00A91C46"/>
    <w:rPr>
      <w:rFonts w:ascii="Tahoma" w:cs="Tahoma" w:hAnsi="Tahoma"/>
      <w:sz w:val="16"/>
      <w:szCs w:val="16"/>
      <w:lang w:eastAsia="en-US" w:val="en-US"/>
    </w:rPr>
  </w:style>
  <w:style w:type="paragraph" w:styleId="Odstavekseznama">
    <w:name w:val="List Paragraph"/>
    <w:basedOn w:val="Navaden"/>
    <w:uiPriority w:val="34"/>
    <w:qFormat w:val="1"/>
    <w:rsid w:val="00FF3A39"/>
    <w:pPr>
      <w:ind w:left="720"/>
      <w:contextualSpacing w:val="1"/>
    </w:pPr>
  </w:style>
  <w:style w:type="character" w:styleId="Pripombasklic">
    <w:name w:val="annotation reference"/>
    <w:basedOn w:val="Privzetapisavaodstavka"/>
    <w:uiPriority w:val="99"/>
    <w:semiHidden w:val="1"/>
    <w:unhideWhenUsed w:val="1"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 w:val="1"/>
    <w:unhideWhenUsed w:val="1"/>
    <w:rsid w:val="00E81ACA"/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 w:val="1"/>
    <w:rsid w:val="00E81ACA"/>
    <w:rPr>
      <w:lang w:eastAsia="en-US"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sid w:val="00E81ACA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sid w:val="00E81ACA"/>
    <w:rPr>
      <w:b w:val="1"/>
      <w:bCs w:val="1"/>
      <w:lang w:eastAsia="en-US" w:val="en-US"/>
    </w:rPr>
  </w:style>
  <w:style w:type="paragraph" w:styleId="Telobesedila">
    <w:name w:val="Body Text"/>
    <w:basedOn w:val="Navaden"/>
    <w:link w:val="TelobesedilaZnak"/>
    <w:rsid w:val="0075701D"/>
    <w:pPr>
      <w:suppressAutoHyphens w:val="1"/>
    </w:pPr>
    <w:rPr>
      <w:i w:val="1"/>
      <w:iCs w:val="1"/>
      <w:sz w:val="24"/>
      <w:lang w:eastAsia="ar-SA" w:val="en-GB"/>
    </w:rPr>
  </w:style>
  <w:style w:type="character" w:styleId="TelobesedilaZnak" w:customStyle="1">
    <w:name w:val="Telo besedila Znak"/>
    <w:basedOn w:val="Privzetapisavaodstavka"/>
    <w:link w:val="Telobesedila"/>
    <w:rsid w:val="0075701D"/>
    <w:rPr>
      <w:i w:val="1"/>
      <w:iCs w:val="1"/>
      <w:sz w:val="24"/>
      <w:lang w:eastAsia="ar-SA" w:val="en-GB"/>
    </w:rPr>
  </w:style>
  <w:style w:type="character" w:styleId="Hiperpovezava">
    <w:name w:val="Hyperlink"/>
    <w:basedOn w:val="Privzetapisavaodstavka"/>
    <w:uiPriority w:val="99"/>
    <w:unhideWhenUsed w:val="1"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 w:val="1"/>
    <w:unhideWhenUsed w:val="1"/>
    <w:rsid w:val="00005661"/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semiHidden w:val="1"/>
    <w:rsid w:val="00005661"/>
    <w:rPr>
      <w:lang w:eastAsia="en-US" w:val="en-US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005661"/>
    <w:rPr>
      <w:vertAlign w:val="superscript"/>
    </w:rPr>
  </w:style>
  <w:style w:type="character" w:styleId="freebirdformviewercomponentsquestionbaserequiredasterisk" w:customStyle="1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 w:val="1"/>
    <w:rsid w:val="00A91C46"/>
    <w:rPr>
      <w:b w:val="1"/>
      <w:bCs w:val="1"/>
    </w:rPr>
  </w:style>
  <w:style w:type="paragraph" w:styleId="Navadensplet">
    <w:name w:val="Normal (Web)"/>
    <w:basedOn w:val="Navaden"/>
    <w:uiPriority w:val="99"/>
    <w:semiHidden w:val="1"/>
    <w:unhideWhenUsed w:val="1"/>
    <w:rsid w:val="00A91C46"/>
    <w:pPr>
      <w:spacing w:after="100" w:afterAutospacing="1" w:before="100" w:beforeAutospacing="1"/>
    </w:pPr>
    <w:rPr>
      <w:sz w:val="24"/>
      <w:szCs w:val="24"/>
      <w:lang w:eastAsia="sl-SI" w:val="sl-SI"/>
    </w:rPr>
  </w:style>
  <w:style w:type="character" w:styleId="Naslov5Znak" w:customStyle="1">
    <w:name w:val="Naslov 5 Znak"/>
    <w:basedOn w:val="Privzetapisavaodstavka"/>
    <w:link w:val="Naslov5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6Znak" w:customStyle="1">
    <w:name w:val="Naslov 6 Znak"/>
    <w:basedOn w:val="Privzetapisavaodstavka"/>
    <w:link w:val="Naslov6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7Znak" w:customStyle="1">
    <w:name w:val="Naslov 7 Znak"/>
    <w:basedOn w:val="Privzetapisavaodstavka"/>
    <w:link w:val="Naslov7"/>
    <w:uiPriority w:val="99"/>
    <w:rsid w:val="00A91C46"/>
    <w:rPr>
      <w:rFonts w:ascii="Calibri" w:eastAsia="Calibri" w:hAnsi="Calibri"/>
      <w:caps w:val="1"/>
      <w:color w:val="365f91"/>
      <w:spacing w:val="10"/>
      <w:sz w:val="22"/>
      <w:szCs w:val="22"/>
      <w:lang w:eastAsia="en-US" w:val="en-US"/>
    </w:rPr>
  </w:style>
  <w:style w:type="character" w:styleId="Naslov8Znak" w:customStyle="1">
    <w:name w:val="Naslov 8 Znak"/>
    <w:basedOn w:val="Privzetapisavaodstavka"/>
    <w:link w:val="Naslov8"/>
    <w:uiPriority w:val="99"/>
    <w:rsid w:val="00A91C46"/>
    <w:rPr>
      <w:rFonts w:ascii="Calibri" w:eastAsia="Calibri" w:hAnsi="Calibri"/>
      <w:caps w:val="1"/>
      <w:spacing w:val="10"/>
      <w:sz w:val="18"/>
      <w:szCs w:val="18"/>
      <w:lang w:eastAsia="en-US" w:val="en-US"/>
    </w:rPr>
  </w:style>
  <w:style w:type="character" w:styleId="Naslov9Znak" w:customStyle="1">
    <w:name w:val="Naslov 9 Znak"/>
    <w:basedOn w:val="Privzetapisavaodstavka"/>
    <w:link w:val="Naslov9"/>
    <w:uiPriority w:val="99"/>
    <w:rsid w:val="00A91C46"/>
    <w:rPr>
      <w:rFonts w:ascii="Calibri" w:eastAsia="Calibri" w:hAnsi="Calibri"/>
      <w:i w:val="1"/>
      <w:caps w:val="1"/>
      <w:spacing w:val="10"/>
      <w:sz w:val="18"/>
      <w:szCs w:val="18"/>
      <w:lang w:eastAsia="en-US" w:val="en-US"/>
    </w:rPr>
  </w:style>
  <w:style w:type="character" w:styleId="PodnaslovZnak" w:customStyle="1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 w:val="1"/>
      <w:color w:val="595959"/>
      <w:spacing w:val="10"/>
      <w:sz w:val="24"/>
      <w:szCs w:val="24"/>
      <w:lang w:eastAsia="en-US" w:val="en-US"/>
    </w:rPr>
  </w:style>
  <w:style w:type="paragraph" w:styleId="Podnaslov">
    <w:name w:val="Subtitle"/>
    <w:basedOn w:val="Navaden"/>
    <w:next w:val="Navaden"/>
    <w:link w:val="PodnaslovZnak"/>
    <w:uiPriority w:val="99"/>
    <w:qFormat w:val="1"/>
    <w:rsid w:val="00A91C46"/>
    <w:pPr>
      <w:spacing w:after="1000" w:before="200"/>
    </w:pPr>
    <w:rPr>
      <w:rFonts w:ascii="Calibri" w:eastAsia="Calibri" w:hAnsi="Calibri"/>
      <w:caps w:val="1"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 w:val="1"/>
    <w:rsid w:val="00A91C46"/>
    <w:rPr>
      <w:rFonts w:ascii="Calibri" w:eastAsia="Calibri" w:hAnsi="Calibri"/>
    </w:rPr>
  </w:style>
  <w:style w:type="character" w:styleId="BrezrazmikovZnak" w:customStyle="1">
    <w:name w:val="Brez razmikov Znak"/>
    <w:basedOn w:val="Privzetapisavaodstavka"/>
    <w:link w:val="Brezrazmikov"/>
    <w:uiPriority w:val="99"/>
    <w:locked w:val="1"/>
    <w:rsid w:val="00A91C46"/>
    <w:rPr>
      <w:rFonts w:ascii="Calibri" w:eastAsia="Calibri" w:hAnsi="Calibri"/>
      <w:lang w:eastAsia="en-US" w:val="en-US"/>
    </w:rPr>
  </w:style>
  <w:style w:type="character" w:styleId="CitatZnak" w:customStyle="1">
    <w:name w:val="Citat Znak"/>
    <w:basedOn w:val="Privzetapisavaodstavka"/>
    <w:link w:val="Citat"/>
    <w:uiPriority w:val="99"/>
    <w:rsid w:val="00A91C46"/>
    <w:rPr>
      <w:rFonts w:ascii="Calibri" w:eastAsia="Calibri" w:hAnsi="Calibri"/>
      <w:i w:val="1"/>
      <w:iCs w:val="1"/>
      <w:lang w:eastAsia="en-US" w:val="en-US"/>
    </w:rPr>
  </w:style>
  <w:style w:type="paragraph" w:styleId="Citat">
    <w:name w:val="Quote"/>
    <w:basedOn w:val="Navaden"/>
    <w:next w:val="Navaden"/>
    <w:link w:val="CitatZnak"/>
    <w:uiPriority w:val="99"/>
    <w:qFormat w:val="1"/>
    <w:rsid w:val="00A91C46"/>
    <w:pPr>
      <w:spacing w:after="200" w:before="200" w:line="276" w:lineRule="auto"/>
    </w:pPr>
    <w:rPr>
      <w:rFonts w:ascii="Calibri" w:eastAsia="Calibri" w:hAnsi="Calibri"/>
      <w:i w:val="1"/>
      <w:iCs w:val="1"/>
    </w:rPr>
  </w:style>
  <w:style w:type="character" w:styleId="IntenzivencitatZnak" w:customStyle="1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 w:val="1"/>
      <w:iCs w:val="1"/>
      <w:color w:val="4f81bd"/>
      <w:lang w:eastAsia="en-US" w:val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 w:val="1"/>
    <w:rsid w:val="00A91C46"/>
    <w:pPr>
      <w:pBdr>
        <w:top w:color="4f81bd" w:space="10" w:sz="4" w:val="single"/>
        <w:left w:color="4f81bd" w:space="10" w:sz="4" w:val="single"/>
      </w:pBdr>
      <w:spacing w:before="200" w:line="276" w:lineRule="auto"/>
      <w:ind w:left="1296" w:right="1152"/>
      <w:jc w:val="both"/>
    </w:pPr>
    <w:rPr>
      <w:rFonts w:ascii="Calibri" w:eastAsia="Calibri" w:hAnsi="Calibri"/>
      <w:i w:val="1"/>
      <w:iCs w:val="1"/>
      <w:color w:val="4f81bd"/>
    </w:rPr>
  </w:style>
  <w:style w:type="character" w:styleId="Krepko1" w:customStyle="1">
    <w:name w:val="Krepko1"/>
    <w:rsid w:val="005C3FA3"/>
    <w:rPr>
      <w:b w:val="1"/>
    </w:rPr>
  </w:style>
  <w:style w:type="paragraph" w:styleId="Subtitle">
    <w:name w:val="Subtitle"/>
    <w:basedOn w:val="Normal"/>
    <w:next w:val="Normal"/>
    <w:pPr>
      <w:spacing w:after="1000" w:before="200" w:lineRule="auto"/>
    </w:pPr>
    <w:rPr>
      <w:rFonts w:ascii="Calibri" w:cs="Calibri" w:eastAsia="Calibri" w:hAnsi="Calibri"/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JfSxrc5ferZs+R2wrCWM9LFUw==">CgMxLjA4AHIhMUJhVFFxU081TUhLMUdMX0ljbGIySGs4TEFXM0tZTXEz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2022-03-09T12:22:00Z</dcterms:created>
  <dc:creator>Peter Žudič</dc:creator>
</cp:coreProperties>
</file>